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7B1" w:rsidRDefault="00987CE1" w:rsidP="00B127B1">
      <w:pPr>
        <w:pStyle w:val="NormalWeb"/>
        <w:spacing w:before="0" w:beforeAutospacing="0" w:after="0" w:afterAutospacing="0"/>
        <w:rPr>
          <w:rFonts w:ascii="Calibri" w:hAnsi="Calibri"/>
          <w:b/>
          <w:bCs/>
          <w:color w:val="0000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1DD29AC" wp14:editId="6C9458E3">
            <wp:simplePos x="0" y="0"/>
            <wp:positionH relativeFrom="column">
              <wp:posOffset>3086100</wp:posOffset>
            </wp:positionH>
            <wp:positionV relativeFrom="paragraph">
              <wp:posOffset>152400</wp:posOffset>
            </wp:positionV>
            <wp:extent cx="3181350" cy="1969135"/>
            <wp:effectExtent l="95250" t="152400" r="95250" b="1454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7861">
                      <a:off x="0" y="0"/>
                      <a:ext cx="318135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97D">
        <w:rPr>
          <w:rFonts w:ascii="Calibri" w:hAnsi="Calibri"/>
          <w:b/>
          <w:bCs/>
          <w:color w:val="000000"/>
          <w:sz w:val="48"/>
          <w:szCs w:val="48"/>
        </w:rPr>
        <w:t>Day in the Life</w:t>
      </w:r>
      <w:r w:rsidR="00B2677B">
        <w:rPr>
          <w:rFonts w:ascii="Calibri" w:hAnsi="Calibri"/>
          <w:b/>
          <w:bCs/>
          <w:color w:val="000000"/>
          <w:sz w:val="48"/>
          <w:szCs w:val="48"/>
        </w:rPr>
        <w:t>…</w:t>
      </w:r>
      <w:bookmarkStart w:id="0" w:name="_GoBack"/>
      <w:bookmarkEnd w:id="0"/>
    </w:p>
    <w:p w:rsidR="0064397D" w:rsidRDefault="0064397D" w:rsidP="00B127B1">
      <w:pPr>
        <w:pStyle w:val="NormalWeb"/>
        <w:spacing w:before="0" w:beforeAutospacing="0" w:after="0" w:afterAutospacing="0"/>
        <w:rPr>
          <w:rFonts w:ascii="Calibri" w:hAnsi="Calibri"/>
          <w:b/>
          <w:bCs/>
          <w:color w:val="000000"/>
          <w:sz w:val="36"/>
          <w:szCs w:val="48"/>
        </w:rPr>
      </w:pPr>
      <w:r>
        <w:rPr>
          <w:rFonts w:ascii="Calibri" w:hAnsi="Calibri"/>
          <w:b/>
          <w:bCs/>
          <w:color w:val="000000"/>
          <w:sz w:val="36"/>
          <w:szCs w:val="48"/>
        </w:rPr>
        <w:t>Lewis Nicholson</w:t>
      </w:r>
    </w:p>
    <w:p w:rsidR="00987CE1" w:rsidRDefault="0064397D" w:rsidP="00B127B1">
      <w:pPr>
        <w:pStyle w:val="NormalWeb"/>
        <w:spacing w:before="0" w:beforeAutospacing="0" w:after="0" w:afterAutospacing="0"/>
        <w:rPr>
          <w:rFonts w:ascii="Calibri" w:hAnsi="Calibri"/>
          <w:b/>
          <w:bCs/>
          <w:color w:val="000000"/>
          <w:sz w:val="36"/>
          <w:szCs w:val="48"/>
        </w:rPr>
      </w:pPr>
      <w:r>
        <w:rPr>
          <w:rFonts w:ascii="Calibri" w:hAnsi="Calibri"/>
          <w:b/>
          <w:bCs/>
          <w:color w:val="000000"/>
          <w:sz w:val="36"/>
          <w:szCs w:val="48"/>
        </w:rPr>
        <w:t xml:space="preserve">Safety, Health &amp; Environmental </w:t>
      </w:r>
    </w:p>
    <w:p w:rsidR="0064397D" w:rsidRPr="0064397D" w:rsidRDefault="0064397D" w:rsidP="00B127B1">
      <w:pPr>
        <w:pStyle w:val="NormalWeb"/>
        <w:spacing w:before="0" w:beforeAutospacing="0" w:after="0" w:afterAutospacing="0"/>
        <w:rPr>
          <w:sz w:val="36"/>
        </w:rPr>
      </w:pPr>
      <w:r>
        <w:rPr>
          <w:rFonts w:ascii="Calibri" w:hAnsi="Calibri"/>
          <w:b/>
          <w:bCs/>
          <w:color w:val="000000"/>
          <w:sz w:val="36"/>
          <w:szCs w:val="48"/>
        </w:rPr>
        <w:t>Technician Apprentice</w:t>
      </w:r>
      <w:r w:rsidR="00987CE1">
        <w:rPr>
          <w:rFonts w:ascii="Calibri" w:hAnsi="Calibri"/>
          <w:b/>
          <w:bCs/>
          <w:color w:val="000000"/>
          <w:sz w:val="36"/>
          <w:szCs w:val="48"/>
        </w:rPr>
        <w:t xml:space="preserve">, </w:t>
      </w:r>
      <w:r>
        <w:rPr>
          <w:rFonts w:ascii="Calibri" w:hAnsi="Calibri"/>
          <w:b/>
          <w:bCs/>
          <w:color w:val="000000"/>
          <w:sz w:val="36"/>
          <w:szCs w:val="48"/>
        </w:rPr>
        <w:t>C.</w:t>
      </w:r>
      <w:r w:rsidR="003238E2">
        <w:rPr>
          <w:rFonts w:ascii="Calibri" w:hAnsi="Calibri"/>
          <w:b/>
          <w:bCs/>
          <w:color w:val="000000"/>
          <w:sz w:val="36"/>
          <w:szCs w:val="48"/>
        </w:rPr>
        <w:t xml:space="preserve"> </w:t>
      </w:r>
      <w:r>
        <w:rPr>
          <w:rFonts w:ascii="Calibri" w:hAnsi="Calibri"/>
          <w:b/>
          <w:bCs/>
          <w:color w:val="000000"/>
          <w:sz w:val="36"/>
          <w:szCs w:val="48"/>
        </w:rPr>
        <w:t>RO Ports</w:t>
      </w:r>
      <w:r w:rsidR="003238E2">
        <w:rPr>
          <w:rFonts w:ascii="Calibri" w:hAnsi="Calibri"/>
          <w:b/>
          <w:bCs/>
          <w:color w:val="000000"/>
          <w:sz w:val="36"/>
          <w:szCs w:val="48"/>
        </w:rPr>
        <w:t>,</w:t>
      </w:r>
      <w:r>
        <w:rPr>
          <w:rFonts w:ascii="Calibri" w:hAnsi="Calibri"/>
          <w:b/>
          <w:bCs/>
          <w:color w:val="000000"/>
          <w:sz w:val="36"/>
          <w:szCs w:val="48"/>
        </w:rPr>
        <w:t xml:space="preserve"> </w:t>
      </w:r>
      <w:proofErr w:type="spellStart"/>
      <w:r>
        <w:rPr>
          <w:rFonts w:ascii="Calibri" w:hAnsi="Calibri"/>
          <w:b/>
          <w:bCs/>
          <w:color w:val="000000"/>
          <w:sz w:val="36"/>
          <w:szCs w:val="48"/>
        </w:rPr>
        <w:t>Killingholme</w:t>
      </w:r>
      <w:proofErr w:type="spellEnd"/>
    </w:p>
    <w:p w:rsidR="00B41276" w:rsidRDefault="00B41276" w:rsidP="00B127B1">
      <w:pPr>
        <w:pStyle w:val="NormalWeb"/>
        <w:spacing w:before="0" w:beforeAutospacing="0" w:after="14" w:afterAutospacing="0"/>
        <w:ind w:left="-5" w:right="-480"/>
        <w:rPr>
          <w:rFonts w:ascii="Calibri" w:hAnsi="Calibri"/>
          <w:color w:val="000000"/>
          <w:sz w:val="28"/>
          <w:szCs w:val="28"/>
        </w:rPr>
      </w:pPr>
    </w:p>
    <w:p w:rsidR="00B127B1" w:rsidRDefault="008E5E7D" w:rsidP="00B127B1">
      <w:pPr>
        <w:pStyle w:val="NormalWeb"/>
        <w:spacing w:before="0" w:beforeAutospacing="0" w:after="14" w:afterAutospacing="0"/>
        <w:ind w:left="-5" w:right="-480"/>
      </w:pPr>
      <w:r>
        <w:rPr>
          <w:rFonts w:ascii="Calibri" w:hAnsi="Calibri"/>
          <w:color w:val="000000"/>
          <w:sz w:val="28"/>
          <w:szCs w:val="28"/>
        </w:rPr>
        <w:t>Joined C. Ro Ports</w:t>
      </w:r>
      <w:r w:rsidR="0064397D">
        <w:rPr>
          <w:rFonts w:ascii="Calibri" w:hAnsi="Calibri"/>
          <w:color w:val="000000"/>
          <w:sz w:val="28"/>
          <w:szCs w:val="28"/>
        </w:rPr>
        <w:t>: 4</w:t>
      </w:r>
      <w:r w:rsidR="0064397D" w:rsidRPr="0064397D">
        <w:rPr>
          <w:rFonts w:ascii="Calibri" w:hAnsi="Calibri"/>
          <w:color w:val="000000"/>
          <w:sz w:val="28"/>
          <w:szCs w:val="28"/>
          <w:vertAlign w:val="superscript"/>
        </w:rPr>
        <w:t>th</w:t>
      </w:r>
      <w:r w:rsidR="0064397D">
        <w:rPr>
          <w:rFonts w:ascii="Calibri" w:hAnsi="Calibri"/>
          <w:color w:val="000000"/>
          <w:sz w:val="28"/>
          <w:szCs w:val="28"/>
        </w:rPr>
        <w:t xml:space="preserve"> January 2021</w:t>
      </w:r>
    </w:p>
    <w:p w:rsidR="00B127B1" w:rsidRDefault="0064397D" w:rsidP="00B127B1">
      <w:pPr>
        <w:pStyle w:val="NormalWeb"/>
        <w:spacing w:before="0" w:beforeAutospacing="0" w:after="14" w:afterAutospacing="0"/>
        <w:ind w:left="-5" w:right="-480"/>
      </w:pPr>
      <w:r>
        <w:rPr>
          <w:rFonts w:ascii="Calibri" w:hAnsi="Calibri"/>
          <w:color w:val="000000"/>
          <w:sz w:val="28"/>
          <w:szCs w:val="28"/>
        </w:rPr>
        <w:t>Age at start: 24</w:t>
      </w:r>
    </w:p>
    <w:p w:rsidR="00B127B1" w:rsidRDefault="008E5E7D" w:rsidP="00B127B1">
      <w:pPr>
        <w:pStyle w:val="NormalWeb"/>
        <w:spacing w:before="0" w:beforeAutospacing="0" w:after="83" w:afterAutospacing="0"/>
        <w:ind w:left="-5" w:right="-480"/>
      </w:pPr>
      <w:r>
        <w:rPr>
          <w:rFonts w:ascii="Calibri" w:hAnsi="Calibri"/>
          <w:color w:val="000000"/>
          <w:sz w:val="28"/>
          <w:szCs w:val="28"/>
        </w:rPr>
        <w:t>Title</w:t>
      </w:r>
      <w:r w:rsidR="003238E2">
        <w:rPr>
          <w:rFonts w:ascii="Calibri" w:hAnsi="Calibri"/>
          <w:color w:val="000000"/>
          <w:sz w:val="28"/>
          <w:szCs w:val="28"/>
        </w:rPr>
        <w:t>: H&amp;S T</w:t>
      </w:r>
      <w:r w:rsidR="0064397D">
        <w:rPr>
          <w:rFonts w:ascii="Calibri" w:hAnsi="Calibri"/>
          <w:color w:val="000000"/>
          <w:sz w:val="28"/>
          <w:szCs w:val="28"/>
        </w:rPr>
        <w:t xml:space="preserve">echnician </w:t>
      </w:r>
      <w:r w:rsidR="003238E2">
        <w:rPr>
          <w:rFonts w:ascii="Calibri" w:hAnsi="Calibri"/>
          <w:color w:val="000000"/>
          <w:sz w:val="28"/>
          <w:szCs w:val="28"/>
        </w:rPr>
        <w:t>A</w:t>
      </w:r>
      <w:r w:rsidR="0064397D">
        <w:rPr>
          <w:rFonts w:ascii="Calibri" w:hAnsi="Calibri"/>
          <w:color w:val="000000"/>
          <w:sz w:val="28"/>
          <w:szCs w:val="28"/>
        </w:rPr>
        <w:t>pprentice</w:t>
      </w:r>
    </w:p>
    <w:p w:rsidR="00CD1BF6" w:rsidRDefault="00CD1BF6" w:rsidP="00B127B1">
      <w:pPr>
        <w:pStyle w:val="NormalWeb"/>
        <w:spacing w:before="0" w:beforeAutospacing="0" w:after="0" w:afterAutospacing="0"/>
        <w:ind w:left="-5"/>
        <w:rPr>
          <w:rFonts w:ascii="Calibri" w:hAnsi="Calibri"/>
          <w:b/>
          <w:bCs/>
          <w:color w:val="000000"/>
          <w:sz w:val="22"/>
          <w:szCs w:val="22"/>
        </w:rPr>
      </w:pPr>
    </w:p>
    <w:p w:rsidR="00B127B1" w:rsidRDefault="00B127B1" w:rsidP="00CD1BF6">
      <w:pPr>
        <w:pStyle w:val="NormalWeb"/>
        <w:spacing w:before="0" w:beforeAutospacing="0" w:after="0" w:afterAutospacing="0" w:line="360" w:lineRule="auto"/>
        <w:ind w:left="-6"/>
      </w:pPr>
      <w:r>
        <w:rPr>
          <w:rFonts w:ascii="Calibri" w:hAnsi="Calibri"/>
          <w:b/>
          <w:bCs/>
          <w:color w:val="000000"/>
          <w:sz w:val="22"/>
          <w:szCs w:val="22"/>
        </w:rPr>
        <w:t>Tell us about yourself, what do you do?</w:t>
      </w:r>
    </w:p>
    <w:p w:rsidR="00B6347F" w:rsidRPr="003238E2" w:rsidRDefault="0064397D" w:rsidP="00CD1BF6">
      <w:pPr>
        <w:pStyle w:val="NormalWeb"/>
        <w:spacing w:before="0" w:beforeAutospacing="0" w:after="0" w:afterAutospacing="0" w:line="360" w:lineRule="auto"/>
        <w:ind w:left="-6"/>
        <w:rPr>
          <w:rFonts w:ascii="Calibri" w:hAnsi="Calibri"/>
          <w:bCs/>
          <w:i/>
          <w:color w:val="000000"/>
          <w:sz w:val="22"/>
          <w:szCs w:val="22"/>
        </w:rPr>
      </w:pPr>
      <w:r w:rsidRPr="003238E2">
        <w:rPr>
          <w:rFonts w:ascii="Calibri" w:hAnsi="Calibri"/>
          <w:bCs/>
          <w:i/>
          <w:color w:val="000000"/>
          <w:sz w:val="22"/>
          <w:szCs w:val="22"/>
        </w:rPr>
        <w:t xml:space="preserve">My name is Lewis Nicholson, I’m 12 months into my 18 month Level 3 H&amp;S Apprenticeship at C.RO Ports </w:t>
      </w:r>
      <w:proofErr w:type="spellStart"/>
      <w:r w:rsidRPr="003238E2">
        <w:rPr>
          <w:rFonts w:ascii="Calibri" w:hAnsi="Calibri"/>
          <w:bCs/>
          <w:i/>
          <w:color w:val="000000"/>
          <w:sz w:val="22"/>
          <w:szCs w:val="22"/>
        </w:rPr>
        <w:t>Killingholme</w:t>
      </w:r>
      <w:proofErr w:type="spellEnd"/>
      <w:r w:rsidRPr="003238E2">
        <w:rPr>
          <w:rFonts w:ascii="Calibri" w:hAnsi="Calibri"/>
          <w:bCs/>
          <w:i/>
          <w:color w:val="000000"/>
          <w:sz w:val="22"/>
          <w:szCs w:val="22"/>
        </w:rPr>
        <w:t>, training with RHG Consulting Ltd.</w:t>
      </w:r>
    </w:p>
    <w:p w:rsidR="0064397D" w:rsidRPr="003238E2" w:rsidRDefault="0064397D" w:rsidP="00CD1BF6">
      <w:pPr>
        <w:pStyle w:val="NormalWeb"/>
        <w:spacing w:before="0" w:beforeAutospacing="0" w:after="0" w:afterAutospacing="0" w:line="360" w:lineRule="auto"/>
        <w:ind w:left="-6"/>
        <w:rPr>
          <w:rFonts w:ascii="Calibri" w:hAnsi="Calibri"/>
          <w:bCs/>
          <w:i/>
          <w:color w:val="000000"/>
          <w:sz w:val="22"/>
          <w:szCs w:val="22"/>
        </w:rPr>
      </w:pPr>
    </w:p>
    <w:p w:rsidR="00B6347F" w:rsidRPr="003238E2" w:rsidRDefault="0064397D" w:rsidP="00CD1BF6">
      <w:pPr>
        <w:pStyle w:val="NormalWeb"/>
        <w:spacing w:before="0" w:beforeAutospacing="0" w:after="0" w:afterAutospacing="0" w:line="360" w:lineRule="auto"/>
        <w:ind w:left="-6"/>
        <w:rPr>
          <w:rFonts w:ascii="Calibri" w:hAnsi="Calibri"/>
          <w:bCs/>
          <w:i/>
          <w:color w:val="000000"/>
          <w:sz w:val="22"/>
          <w:szCs w:val="22"/>
        </w:rPr>
      </w:pPr>
      <w:r w:rsidRPr="003238E2">
        <w:rPr>
          <w:rFonts w:ascii="Calibri" w:hAnsi="Calibri"/>
          <w:bCs/>
          <w:i/>
          <w:color w:val="000000"/>
          <w:sz w:val="22"/>
          <w:szCs w:val="22"/>
        </w:rPr>
        <w:t>I work day to day with</w:t>
      </w:r>
      <w:r w:rsidR="00647653" w:rsidRPr="003238E2">
        <w:rPr>
          <w:rFonts w:ascii="Calibri" w:hAnsi="Calibri"/>
          <w:bCs/>
          <w:i/>
          <w:color w:val="000000"/>
          <w:sz w:val="22"/>
          <w:szCs w:val="22"/>
        </w:rPr>
        <w:t>in</w:t>
      </w:r>
      <w:r w:rsidRPr="003238E2">
        <w:rPr>
          <w:rFonts w:ascii="Calibri" w:hAnsi="Calibri"/>
          <w:bCs/>
          <w:i/>
          <w:color w:val="000000"/>
          <w:sz w:val="22"/>
          <w:szCs w:val="22"/>
        </w:rPr>
        <w:t xml:space="preserve"> the Health &amp; Safety Department which consists of one Health &amp; Safety Officer and one </w:t>
      </w:r>
      <w:r w:rsidR="00647653" w:rsidRPr="003238E2">
        <w:rPr>
          <w:rFonts w:ascii="Calibri" w:hAnsi="Calibri"/>
          <w:bCs/>
          <w:i/>
          <w:color w:val="000000"/>
          <w:sz w:val="22"/>
          <w:szCs w:val="22"/>
        </w:rPr>
        <w:t>UK Health, Safety</w:t>
      </w:r>
      <w:r w:rsidR="003238E2">
        <w:rPr>
          <w:rFonts w:ascii="Calibri" w:hAnsi="Calibri"/>
          <w:bCs/>
          <w:i/>
          <w:color w:val="000000"/>
          <w:sz w:val="22"/>
          <w:szCs w:val="22"/>
        </w:rPr>
        <w:t xml:space="preserve"> and Compliance Manager, both of which I have formed a well-</w:t>
      </w:r>
      <w:r w:rsidR="00647653" w:rsidRPr="003238E2">
        <w:rPr>
          <w:rFonts w:ascii="Calibri" w:hAnsi="Calibri"/>
          <w:bCs/>
          <w:i/>
          <w:color w:val="000000"/>
          <w:sz w:val="22"/>
          <w:szCs w:val="22"/>
        </w:rPr>
        <w:t>working relationship with.</w:t>
      </w:r>
    </w:p>
    <w:p w:rsidR="00B6347F" w:rsidRDefault="00B6347F" w:rsidP="00CD1BF6">
      <w:pPr>
        <w:pStyle w:val="NormalWeb"/>
        <w:spacing w:before="0" w:beforeAutospacing="0" w:after="0" w:afterAutospacing="0" w:line="360" w:lineRule="auto"/>
        <w:ind w:left="-6"/>
        <w:rPr>
          <w:rFonts w:ascii="Calibri" w:hAnsi="Calibri"/>
          <w:b/>
          <w:bCs/>
          <w:color w:val="000000"/>
          <w:sz w:val="22"/>
          <w:szCs w:val="22"/>
        </w:rPr>
      </w:pPr>
    </w:p>
    <w:p w:rsidR="00B127B1" w:rsidRDefault="00925D87" w:rsidP="00CD1BF6">
      <w:pPr>
        <w:pStyle w:val="NormalWeb"/>
        <w:spacing w:before="0" w:beforeAutospacing="0" w:after="0" w:afterAutospacing="0" w:line="360" w:lineRule="auto"/>
        <w:ind w:left="-6"/>
      </w:pPr>
      <w:r>
        <w:rPr>
          <w:rFonts w:ascii="Calibri" w:hAnsi="Calibri"/>
          <w:b/>
          <w:bCs/>
          <w:color w:val="000000"/>
          <w:sz w:val="22"/>
          <w:szCs w:val="22"/>
        </w:rPr>
        <w:t>Tell us about a typical day here at C. Ro Ports in your job role</w:t>
      </w:r>
    </w:p>
    <w:p w:rsidR="00647653" w:rsidRPr="003238E2" w:rsidRDefault="00647653" w:rsidP="00647653">
      <w:pPr>
        <w:pStyle w:val="NormalWeb"/>
        <w:spacing w:before="0" w:beforeAutospacing="0" w:after="81" w:afterAutospacing="0" w:line="360" w:lineRule="auto"/>
        <w:rPr>
          <w:rFonts w:ascii="Calibri" w:hAnsi="Calibri"/>
          <w:i/>
          <w:color w:val="000000"/>
          <w:sz w:val="22"/>
          <w:szCs w:val="22"/>
        </w:rPr>
      </w:pPr>
      <w:r w:rsidRPr="003238E2">
        <w:rPr>
          <w:rFonts w:ascii="Calibri" w:hAnsi="Calibri"/>
          <w:i/>
          <w:color w:val="000000"/>
          <w:sz w:val="22"/>
          <w:szCs w:val="22"/>
        </w:rPr>
        <w:t>Eve</w:t>
      </w:r>
      <w:r w:rsidR="003238E2">
        <w:rPr>
          <w:rFonts w:ascii="Calibri" w:hAnsi="Calibri"/>
          <w:i/>
          <w:color w:val="000000"/>
          <w:sz w:val="22"/>
          <w:szCs w:val="22"/>
        </w:rPr>
        <w:t>ry day is different working</w:t>
      </w:r>
      <w:r w:rsidRPr="003238E2">
        <w:rPr>
          <w:rFonts w:ascii="Calibri" w:hAnsi="Calibri"/>
          <w:i/>
          <w:color w:val="000000"/>
          <w:sz w:val="22"/>
          <w:szCs w:val="22"/>
        </w:rPr>
        <w:t xml:space="preserve"> at C.RO Ports and there is plenty of tasks to be getting on with. Since starting here, I have acquired numerous tasks that consist of the following;</w:t>
      </w:r>
    </w:p>
    <w:p w:rsidR="00647653" w:rsidRPr="003238E2" w:rsidRDefault="00647653" w:rsidP="00647653">
      <w:pPr>
        <w:pStyle w:val="NormalWeb"/>
        <w:spacing w:before="0" w:beforeAutospacing="0" w:after="81" w:afterAutospacing="0" w:line="360" w:lineRule="auto"/>
        <w:rPr>
          <w:rFonts w:ascii="Calibri" w:hAnsi="Calibri"/>
          <w:i/>
          <w:color w:val="000000"/>
          <w:sz w:val="22"/>
          <w:szCs w:val="22"/>
        </w:rPr>
      </w:pPr>
      <w:r w:rsidRPr="003238E2">
        <w:rPr>
          <w:rFonts w:ascii="Calibri" w:hAnsi="Calibri"/>
          <w:b/>
          <w:i/>
          <w:color w:val="000000"/>
          <w:sz w:val="22"/>
          <w:szCs w:val="22"/>
        </w:rPr>
        <w:t>Spotlight box checks</w:t>
      </w:r>
      <w:r w:rsidRPr="003238E2">
        <w:rPr>
          <w:rFonts w:ascii="Calibri" w:hAnsi="Calibri"/>
          <w:i/>
          <w:color w:val="000000"/>
          <w:sz w:val="22"/>
          <w:szCs w:val="22"/>
        </w:rPr>
        <w:t xml:space="preserve"> – These are red deposit boxes that are situated across the entire site</w:t>
      </w:r>
      <w:r w:rsidR="009D3BFB" w:rsidRPr="003238E2">
        <w:rPr>
          <w:rFonts w:ascii="Calibri" w:hAnsi="Calibri"/>
          <w:i/>
          <w:color w:val="000000"/>
          <w:sz w:val="22"/>
          <w:szCs w:val="22"/>
        </w:rPr>
        <w:t xml:space="preserve"> within different areas</w:t>
      </w:r>
      <w:r w:rsidR="003238E2">
        <w:rPr>
          <w:rFonts w:ascii="Calibri" w:hAnsi="Calibri"/>
          <w:i/>
          <w:color w:val="000000"/>
          <w:sz w:val="22"/>
          <w:szCs w:val="22"/>
        </w:rPr>
        <w:t>, so that</w:t>
      </w:r>
      <w:r w:rsidRPr="003238E2">
        <w:rPr>
          <w:rFonts w:ascii="Calibri" w:hAnsi="Calibri"/>
          <w:i/>
          <w:color w:val="000000"/>
          <w:sz w:val="22"/>
          <w:szCs w:val="22"/>
        </w:rPr>
        <w:t xml:space="preserve"> staff or visitors can record nea</w:t>
      </w:r>
      <w:r w:rsidR="009D3BFB" w:rsidRPr="003238E2">
        <w:rPr>
          <w:rFonts w:ascii="Calibri" w:hAnsi="Calibri"/>
          <w:i/>
          <w:color w:val="000000"/>
          <w:sz w:val="22"/>
          <w:szCs w:val="22"/>
        </w:rPr>
        <w:t>r misses/safety concerns on our spotlight fo</w:t>
      </w:r>
      <w:r w:rsidR="003238E2">
        <w:rPr>
          <w:rFonts w:ascii="Calibri" w:hAnsi="Calibri"/>
          <w:i/>
          <w:color w:val="000000"/>
          <w:sz w:val="22"/>
          <w:szCs w:val="22"/>
        </w:rPr>
        <w:t>rms and then post them for the H</w:t>
      </w:r>
      <w:r w:rsidR="009D3BFB" w:rsidRPr="003238E2">
        <w:rPr>
          <w:rFonts w:ascii="Calibri" w:hAnsi="Calibri"/>
          <w:i/>
          <w:color w:val="000000"/>
          <w:sz w:val="22"/>
          <w:szCs w:val="22"/>
        </w:rPr>
        <w:t xml:space="preserve">ealth &amp; </w:t>
      </w:r>
      <w:r w:rsidR="003238E2">
        <w:rPr>
          <w:rFonts w:ascii="Calibri" w:hAnsi="Calibri"/>
          <w:i/>
          <w:color w:val="000000"/>
          <w:sz w:val="22"/>
          <w:szCs w:val="22"/>
        </w:rPr>
        <w:t>S</w:t>
      </w:r>
      <w:r w:rsidR="009D3BFB" w:rsidRPr="003238E2">
        <w:rPr>
          <w:rFonts w:ascii="Calibri" w:hAnsi="Calibri"/>
          <w:i/>
          <w:color w:val="000000"/>
          <w:sz w:val="22"/>
          <w:szCs w:val="22"/>
        </w:rPr>
        <w:t xml:space="preserve">afety </w:t>
      </w:r>
      <w:r w:rsidR="003238E2">
        <w:rPr>
          <w:rFonts w:ascii="Calibri" w:hAnsi="Calibri"/>
          <w:i/>
          <w:color w:val="000000"/>
          <w:sz w:val="22"/>
          <w:szCs w:val="22"/>
        </w:rPr>
        <w:t>D</w:t>
      </w:r>
      <w:r w:rsidR="009D3BFB" w:rsidRPr="003238E2">
        <w:rPr>
          <w:rFonts w:ascii="Calibri" w:hAnsi="Calibri"/>
          <w:i/>
          <w:color w:val="000000"/>
          <w:sz w:val="22"/>
          <w:szCs w:val="22"/>
        </w:rPr>
        <w:t>epartment to collect.</w:t>
      </w:r>
      <w:r w:rsidR="003238E2">
        <w:rPr>
          <w:rFonts w:ascii="Calibri" w:hAnsi="Calibri"/>
          <w:i/>
          <w:color w:val="000000"/>
          <w:sz w:val="22"/>
          <w:szCs w:val="22"/>
        </w:rPr>
        <w:t xml:space="preserve">  I check the</w:t>
      </w:r>
      <w:r w:rsidR="009D3BFB" w:rsidRPr="003238E2">
        <w:rPr>
          <w:rFonts w:ascii="Calibri" w:hAnsi="Calibri"/>
          <w:i/>
          <w:color w:val="000000"/>
          <w:sz w:val="22"/>
          <w:szCs w:val="22"/>
        </w:rPr>
        <w:t xml:space="preserve"> boxes once or twice </w:t>
      </w:r>
      <w:r w:rsidR="003238E2">
        <w:rPr>
          <w:rFonts w:ascii="Calibri" w:hAnsi="Calibri"/>
          <w:i/>
          <w:color w:val="000000"/>
          <w:sz w:val="22"/>
          <w:szCs w:val="22"/>
        </w:rPr>
        <w:t xml:space="preserve">per week and have done </w:t>
      </w:r>
      <w:r w:rsidR="009D3BFB" w:rsidRPr="003238E2">
        <w:rPr>
          <w:rFonts w:ascii="Calibri" w:hAnsi="Calibri"/>
          <w:i/>
          <w:color w:val="000000"/>
          <w:sz w:val="22"/>
          <w:szCs w:val="22"/>
        </w:rPr>
        <w:t xml:space="preserve">since I </w:t>
      </w:r>
      <w:r w:rsidR="0060487C">
        <w:rPr>
          <w:rFonts w:ascii="Calibri" w:hAnsi="Calibri"/>
          <w:i/>
          <w:color w:val="000000"/>
          <w:sz w:val="22"/>
          <w:szCs w:val="22"/>
        </w:rPr>
        <w:t>joined the company.</w:t>
      </w:r>
    </w:p>
    <w:p w:rsidR="009D3BFB" w:rsidRPr="003238E2" w:rsidRDefault="009D3BFB" w:rsidP="00647653">
      <w:pPr>
        <w:pStyle w:val="NormalWeb"/>
        <w:spacing w:before="0" w:beforeAutospacing="0" w:after="81" w:afterAutospacing="0" w:line="360" w:lineRule="auto"/>
        <w:rPr>
          <w:rFonts w:ascii="Calibri" w:hAnsi="Calibri"/>
          <w:i/>
          <w:color w:val="000000"/>
          <w:sz w:val="22"/>
          <w:szCs w:val="22"/>
        </w:rPr>
      </w:pPr>
      <w:r w:rsidRPr="003238E2">
        <w:rPr>
          <w:rFonts w:ascii="Calibri" w:hAnsi="Calibri"/>
          <w:b/>
          <w:i/>
          <w:color w:val="000000"/>
          <w:sz w:val="22"/>
          <w:szCs w:val="22"/>
        </w:rPr>
        <w:t>Fire alarm check at the Visitors Centre</w:t>
      </w:r>
      <w:r w:rsidRPr="003238E2">
        <w:rPr>
          <w:rFonts w:ascii="Calibri" w:hAnsi="Calibri"/>
          <w:i/>
          <w:color w:val="000000"/>
          <w:sz w:val="22"/>
          <w:szCs w:val="22"/>
        </w:rPr>
        <w:t xml:space="preserve"> – Every Friday afternoon I walk across to the Visitors Centre to check the fire alarm and record my checks within the fire logbook.</w:t>
      </w:r>
    </w:p>
    <w:p w:rsidR="009D3BFB" w:rsidRPr="003238E2" w:rsidRDefault="009D3BFB" w:rsidP="00647653">
      <w:pPr>
        <w:pStyle w:val="NormalWeb"/>
        <w:spacing w:before="0" w:beforeAutospacing="0" w:after="81" w:afterAutospacing="0" w:line="360" w:lineRule="auto"/>
        <w:rPr>
          <w:rFonts w:ascii="Calibri" w:hAnsi="Calibri"/>
          <w:i/>
          <w:color w:val="000000"/>
          <w:sz w:val="22"/>
          <w:szCs w:val="22"/>
        </w:rPr>
      </w:pPr>
      <w:r w:rsidRPr="003238E2">
        <w:rPr>
          <w:rFonts w:ascii="Calibri" w:hAnsi="Calibri"/>
          <w:b/>
          <w:i/>
          <w:color w:val="000000"/>
          <w:sz w:val="22"/>
          <w:szCs w:val="22"/>
        </w:rPr>
        <w:t xml:space="preserve">Emergency lights &amp; fire extinguisher checks </w:t>
      </w:r>
      <w:r w:rsidRPr="003238E2">
        <w:rPr>
          <w:rFonts w:ascii="Calibri" w:hAnsi="Calibri"/>
          <w:i/>
          <w:color w:val="000000"/>
          <w:sz w:val="22"/>
          <w:szCs w:val="22"/>
        </w:rPr>
        <w:t>– Once a month I carry out emergency lighting checks to ensure all lights are working, as well as checking all fire extinguishers to ensure ga</w:t>
      </w:r>
      <w:r w:rsidR="003238E2">
        <w:rPr>
          <w:rFonts w:ascii="Calibri" w:hAnsi="Calibri"/>
          <w:i/>
          <w:color w:val="000000"/>
          <w:sz w:val="22"/>
          <w:szCs w:val="22"/>
        </w:rPr>
        <w:t xml:space="preserve">uges are within </w:t>
      </w:r>
      <w:r w:rsidRPr="003238E2">
        <w:rPr>
          <w:rFonts w:ascii="Calibri" w:hAnsi="Calibri"/>
          <w:i/>
          <w:color w:val="000000"/>
          <w:sz w:val="22"/>
          <w:szCs w:val="22"/>
        </w:rPr>
        <w:t>correct pressure levels on foam and water extinguishers and</w:t>
      </w:r>
      <w:r w:rsidR="003238E2">
        <w:rPr>
          <w:rFonts w:ascii="Calibri" w:hAnsi="Calibri"/>
          <w:i/>
          <w:color w:val="000000"/>
          <w:sz w:val="22"/>
          <w:szCs w:val="22"/>
        </w:rPr>
        <w:t xml:space="preserve"> ensure</w:t>
      </w:r>
      <w:r w:rsidRPr="003238E2">
        <w:rPr>
          <w:rFonts w:ascii="Calibri" w:hAnsi="Calibri"/>
          <w:i/>
          <w:color w:val="000000"/>
          <w:sz w:val="22"/>
          <w:szCs w:val="22"/>
        </w:rPr>
        <w:t xml:space="preserve"> they haven’t been tampered with or used. </w:t>
      </w:r>
      <w:r w:rsidR="003238E2">
        <w:rPr>
          <w:rFonts w:ascii="Calibri" w:hAnsi="Calibri"/>
          <w:i/>
          <w:color w:val="000000"/>
          <w:sz w:val="22"/>
          <w:szCs w:val="22"/>
        </w:rPr>
        <w:t xml:space="preserve"> </w:t>
      </w:r>
      <w:r w:rsidRPr="003238E2">
        <w:rPr>
          <w:rFonts w:ascii="Calibri" w:hAnsi="Calibri"/>
          <w:i/>
          <w:color w:val="000000"/>
          <w:sz w:val="22"/>
          <w:szCs w:val="22"/>
        </w:rPr>
        <w:t>I record my findings and keep them documented within our matrix log.</w:t>
      </w:r>
    </w:p>
    <w:p w:rsidR="00A6223C" w:rsidRPr="003238E2" w:rsidRDefault="00A6223C" w:rsidP="00647653">
      <w:pPr>
        <w:pStyle w:val="NormalWeb"/>
        <w:spacing w:before="0" w:beforeAutospacing="0" w:after="81" w:afterAutospacing="0" w:line="360" w:lineRule="auto"/>
        <w:rPr>
          <w:rFonts w:ascii="Calibri" w:hAnsi="Calibri"/>
          <w:i/>
          <w:color w:val="000000"/>
          <w:sz w:val="22"/>
          <w:szCs w:val="22"/>
        </w:rPr>
      </w:pPr>
      <w:r w:rsidRPr="003238E2">
        <w:rPr>
          <w:rFonts w:ascii="Calibri" w:hAnsi="Calibri"/>
          <w:b/>
          <w:i/>
          <w:color w:val="000000"/>
          <w:sz w:val="22"/>
          <w:szCs w:val="22"/>
        </w:rPr>
        <w:lastRenderedPageBreak/>
        <w:t xml:space="preserve">First aid checks </w:t>
      </w:r>
      <w:r w:rsidRPr="003238E2">
        <w:rPr>
          <w:rFonts w:ascii="Calibri" w:hAnsi="Calibri"/>
          <w:i/>
          <w:color w:val="000000"/>
          <w:sz w:val="22"/>
          <w:szCs w:val="22"/>
        </w:rPr>
        <w:t xml:space="preserve">– This consists of ensuring all first aid kits are fully stocked up and all items within them are in date. </w:t>
      </w:r>
    </w:p>
    <w:p w:rsidR="000533DA" w:rsidRPr="003238E2" w:rsidRDefault="000533DA" w:rsidP="00647653">
      <w:pPr>
        <w:pStyle w:val="NormalWeb"/>
        <w:spacing w:before="0" w:beforeAutospacing="0" w:after="81" w:afterAutospacing="0" w:line="360" w:lineRule="auto"/>
        <w:rPr>
          <w:rFonts w:ascii="Calibri" w:hAnsi="Calibri"/>
          <w:i/>
          <w:color w:val="000000"/>
          <w:sz w:val="22"/>
          <w:szCs w:val="22"/>
        </w:rPr>
      </w:pPr>
      <w:r w:rsidRPr="003238E2">
        <w:rPr>
          <w:rFonts w:ascii="Calibri" w:hAnsi="Calibri"/>
          <w:i/>
          <w:color w:val="000000"/>
          <w:sz w:val="22"/>
          <w:szCs w:val="22"/>
        </w:rPr>
        <w:t>As well as carrying out my weekly/monthly routine checks, depending on what is happening on the port</w:t>
      </w:r>
      <w:r w:rsidR="003238E2">
        <w:rPr>
          <w:rFonts w:ascii="Calibri" w:hAnsi="Calibri"/>
          <w:i/>
          <w:color w:val="000000"/>
          <w:sz w:val="22"/>
          <w:szCs w:val="22"/>
        </w:rPr>
        <w:t>,</w:t>
      </w:r>
      <w:r w:rsidRPr="003238E2">
        <w:rPr>
          <w:rFonts w:ascii="Calibri" w:hAnsi="Calibri"/>
          <w:i/>
          <w:color w:val="000000"/>
          <w:sz w:val="22"/>
          <w:szCs w:val="22"/>
        </w:rPr>
        <w:t xml:space="preserve"> I may be carrying out investigations in regards to accidents/incidents. </w:t>
      </w:r>
      <w:r w:rsidR="003238E2">
        <w:rPr>
          <w:rFonts w:ascii="Calibri" w:hAnsi="Calibri"/>
          <w:i/>
          <w:color w:val="000000"/>
          <w:sz w:val="22"/>
          <w:szCs w:val="22"/>
        </w:rPr>
        <w:t xml:space="preserve"> I have completed a 3-day Accident I</w:t>
      </w:r>
      <w:r w:rsidRPr="003238E2">
        <w:rPr>
          <w:rFonts w:ascii="Calibri" w:hAnsi="Calibri"/>
          <w:i/>
          <w:color w:val="000000"/>
          <w:sz w:val="22"/>
          <w:szCs w:val="22"/>
        </w:rPr>
        <w:t>nvestigation course,</w:t>
      </w:r>
      <w:r w:rsidR="003238E2">
        <w:rPr>
          <w:rFonts w:ascii="Calibri" w:hAnsi="Calibri"/>
          <w:i/>
          <w:color w:val="000000"/>
          <w:sz w:val="22"/>
          <w:szCs w:val="22"/>
        </w:rPr>
        <w:t xml:space="preserve"> which forms part of</w:t>
      </w:r>
      <w:r w:rsidRPr="003238E2">
        <w:rPr>
          <w:rFonts w:ascii="Calibri" w:hAnsi="Calibri"/>
          <w:i/>
          <w:color w:val="000000"/>
          <w:sz w:val="22"/>
          <w:szCs w:val="22"/>
        </w:rPr>
        <w:t xml:space="preserve"> my apprenticeship.</w:t>
      </w:r>
      <w:r w:rsidR="003238E2">
        <w:rPr>
          <w:rFonts w:ascii="Calibri" w:hAnsi="Calibri"/>
          <w:i/>
          <w:color w:val="000000"/>
          <w:sz w:val="22"/>
          <w:szCs w:val="22"/>
        </w:rPr>
        <w:t xml:space="preserve"> </w:t>
      </w:r>
      <w:r w:rsidRPr="003238E2">
        <w:rPr>
          <w:rFonts w:ascii="Calibri" w:hAnsi="Calibri"/>
          <w:i/>
          <w:color w:val="000000"/>
          <w:sz w:val="22"/>
          <w:szCs w:val="22"/>
        </w:rPr>
        <w:t xml:space="preserve"> </w:t>
      </w:r>
      <w:r w:rsidR="003238E2">
        <w:rPr>
          <w:rFonts w:ascii="Calibri" w:hAnsi="Calibri"/>
          <w:i/>
          <w:color w:val="000000"/>
          <w:sz w:val="22"/>
          <w:szCs w:val="22"/>
        </w:rPr>
        <w:t>After completing the</w:t>
      </w:r>
      <w:r w:rsidR="00A6223C" w:rsidRPr="003238E2">
        <w:rPr>
          <w:rFonts w:ascii="Calibri" w:hAnsi="Calibri"/>
          <w:i/>
          <w:color w:val="000000"/>
          <w:sz w:val="22"/>
          <w:szCs w:val="22"/>
        </w:rPr>
        <w:t xml:space="preserve"> co</w:t>
      </w:r>
      <w:r w:rsidR="003238E2">
        <w:rPr>
          <w:rFonts w:ascii="Calibri" w:hAnsi="Calibri"/>
          <w:i/>
          <w:color w:val="000000"/>
          <w:sz w:val="22"/>
          <w:szCs w:val="22"/>
        </w:rPr>
        <w:t xml:space="preserve">urse, it gave me </w:t>
      </w:r>
      <w:r w:rsidR="00A6223C" w:rsidRPr="003238E2">
        <w:rPr>
          <w:rFonts w:ascii="Calibri" w:hAnsi="Calibri"/>
          <w:i/>
          <w:color w:val="000000"/>
          <w:sz w:val="22"/>
          <w:szCs w:val="22"/>
        </w:rPr>
        <w:t xml:space="preserve">more of an </w:t>
      </w:r>
      <w:r w:rsidR="003238E2">
        <w:rPr>
          <w:rFonts w:ascii="Calibri" w:hAnsi="Calibri"/>
          <w:i/>
          <w:color w:val="000000"/>
          <w:sz w:val="22"/>
          <w:szCs w:val="22"/>
        </w:rPr>
        <w:t>understanding</w:t>
      </w:r>
      <w:r w:rsidR="00A6223C" w:rsidRPr="003238E2">
        <w:rPr>
          <w:rFonts w:ascii="Calibri" w:hAnsi="Calibri"/>
          <w:i/>
          <w:color w:val="000000"/>
          <w:sz w:val="22"/>
          <w:szCs w:val="22"/>
        </w:rPr>
        <w:t xml:space="preserve"> </w:t>
      </w:r>
      <w:r w:rsidR="003238E2">
        <w:rPr>
          <w:rFonts w:ascii="Calibri" w:hAnsi="Calibri"/>
          <w:i/>
          <w:color w:val="000000"/>
          <w:sz w:val="22"/>
          <w:szCs w:val="22"/>
        </w:rPr>
        <w:t xml:space="preserve">of </w:t>
      </w:r>
      <w:r w:rsidR="00A6223C" w:rsidRPr="003238E2">
        <w:rPr>
          <w:rFonts w:ascii="Calibri" w:hAnsi="Calibri"/>
          <w:i/>
          <w:color w:val="000000"/>
          <w:sz w:val="22"/>
          <w:szCs w:val="22"/>
        </w:rPr>
        <w:t>focusing on in terms of finding out root causes and implementing the ‘5 whys’ in order to achieve the right possible outcomes.</w:t>
      </w:r>
      <w:r w:rsidRPr="003238E2">
        <w:rPr>
          <w:rFonts w:ascii="Calibri" w:hAnsi="Calibri"/>
          <w:i/>
          <w:color w:val="000000"/>
          <w:sz w:val="22"/>
          <w:szCs w:val="22"/>
        </w:rPr>
        <w:t xml:space="preserve"> </w:t>
      </w:r>
    </w:p>
    <w:p w:rsidR="00925D87" w:rsidRDefault="00A6223C" w:rsidP="00F167B1">
      <w:pPr>
        <w:pStyle w:val="NormalWeb"/>
        <w:spacing w:before="0" w:beforeAutospacing="0" w:after="81" w:afterAutospacing="0" w:line="360" w:lineRule="auto"/>
        <w:rPr>
          <w:rFonts w:ascii="Calibri" w:hAnsi="Calibri"/>
          <w:i/>
          <w:color w:val="000000"/>
          <w:sz w:val="22"/>
          <w:szCs w:val="22"/>
        </w:rPr>
      </w:pPr>
      <w:r w:rsidRPr="003238E2">
        <w:rPr>
          <w:rFonts w:ascii="Calibri" w:hAnsi="Calibri"/>
          <w:i/>
          <w:color w:val="000000"/>
          <w:sz w:val="22"/>
          <w:szCs w:val="22"/>
        </w:rPr>
        <w:t xml:space="preserve">I carry out area inspections within different departments to </w:t>
      </w:r>
      <w:r w:rsidR="0060487C">
        <w:rPr>
          <w:rFonts w:ascii="Calibri" w:hAnsi="Calibri"/>
          <w:i/>
          <w:color w:val="000000"/>
          <w:sz w:val="22"/>
          <w:szCs w:val="22"/>
        </w:rPr>
        <w:t>identify</w:t>
      </w:r>
      <w:r w:rsidR="003238E2">
        <w:rPr>
          <w:rFonts w:ascii="Calibri" w:hAnsi="Calibri"/>
          <w:i/>
          <w:color w:val="000000"/>
          <w:sz w:val="22"/>
          <w:szCs w:val="22"/>
        </w:rPr>
        <w:t xml:space="preserve"> anything that may lead to </w:t>
      </w:r>
      <w:r w:rsidR="00407551" w:rsidRPr="003238E2">
        <w:rPr>
          <w:rFonts w:ascii="Calibri" w:hAnsi="Calibri"/>
          <w:i/>
          <w:color w:val="000000"/>
          <w:sz w:val="22"/>
          <w:szCs w:val="22"/>
        </w:rPr>
        <w:t>issue</w:t>
      </w:r>
      <w:r w:rsidR="003238E2">
        <w:rPr>
          <w:rFonts w:ascii="Calibri" w:hAnsi="Calibri"/>
          <w:i/>
          <w:color w:val="000000"/>
          <w:sz w:val="22"/>
          <w:szCs w:val="22"/>
        </w:rPr>
        <w:t>s</w:t>
      </w:r>
      <w:r w:rsidR="00407551" w:rsidRPr="003238E2">
        <w:rPr>
          <w:rFonts w:ascii="Calibri" w:hAnsi="Calibri"/>
          <w:i/>
          <w:color w:val="000000"/>
          <w:sz w:val="22"/>
          <w:szCs w:val="22"/>
        </w:rPr>
        <w:t xml:space="preserve"> or </w:t>
      </w:r>
      <w:r w:rsidR="0060487C">
        <w:rPr>
          <w:rFonts w:ascii="Calibri" w:hAnsi="Calibri"/>
          <w:i/>
          <w:color w:val="000000"/>
          <w:sz w:val="22"/>
          <w:szCs w:val="22"/>
        </w:rPr>
        <w:t>problems that requires</w:t>
      </w:r>
      <w:r w:rsidR="00407551" w:rsidRPr="003238E2">
        <w:rPr>
          <w:rFonts w:ascii="Calibri" w:hAnsi="Calibri"/>
          <w:i/>
          <w:color w:val="000000"/>
          <w:sz w:val="22"/>
          <w:szCs w:val="22"/>
        </w:rPr>
        <w:t xml:space="preserve"> addressing to the department</w:t>
      </w:r>
      <w:r w:rsidR="0060487C">
        <w:rPr>
          <w:rFonts w:ascii="Calibri" w:hAnsi="Calibri"/>
          <w:i/>
          <w:color w:val="000000"/>
          <w:sz w:val="22"/>
          <w:szCs w:val="22"/>
        </w:rPr>
        <w:t>al</w:t>
      </w:r>
      <w:r w:rsidR="00407551" w:rsidRPr="003238E2">
        <w:rPr>
          <w:rFonts w:ascii="Calibri" w:hAnsi="Calibri"/>
          <w:i/>
          <w:color w:val="000000"/>
          <w:sz w:val="22"/>
          <w:szCs w:val="22"/>
        </w:rPr>
        <w:t xml:space="preserve"> supervisors/managers. </w:t>
      </w:r>
      <w:r w:rsidR="003238E2">
        <w:rPr>
          <w:rFonts w:ascii="Calibri" w:hAnsi="Calibri"/>
          <w:i/>
          <w:color w:val="000000"/>
          <w:sz w:val="22"/>
          <w:szCs w:val="22"/>
        </w:rPr>
        <w:t xml:space="preserve">  Another task </w:t>
      </w:r>
      <w:r w:rsidR="00407551" w:rsidRPr="003238E2">
        <w:rPr>
          <w:rFonts w:ascii="Calibri" w:hAnsi="Calibri"/>
          <w:i/>
          <w:color w:val="000000"/>
          <w:sz w:val="22"/>
          <w:szCs w:val="22"/>
        </w:rPr>
        <w:t xml:space="preserve"> carried out by the Health and Safety </w:t>
      </w:r>
      <w:r w:rsidR="003238E2">
        <w:rPr>
          <w:rFonts w:ascii="Calibri" w:hAnsi="Calibri"/>
          <w:i/>
          <w:color w:val="000000"/>
          <w:sz w:val="22"/>
          <w:szCs w:val="22"/>
        </w:rPr>
        <w:t>D</w:t>
      </w:r>
      <w:r w:rsidR="00407551" w:rsidRPr="003238E2">
        <w:rPr>
          <w:rFonts w:ascii="Calibri" w:hAnsi="Calibri"/>
          <w:i/>
          <w:color w:val="000000"/>
          <w:sz w:val="22"/>
          <w:szCs w:val="22"/>
        </w:rPr>
        <w:t>epartment are compliance checks, which consists of selecting a risk assessment/s</w:t>
      </w:r>
      <w:r w:rsidR="003238E2">
        <w:rPr>
          <w:rFonts w:ascii="Calibri" w:hAnsi="Calibri"/>
          <w:i/>
          <w:color w:val="000000"/>
          <w:sz w:val="22"/>
          <w:szCs w:val="22"/>
        </w:rPr>
        <w:t>afe systems of work (RASSOW),</w:t>
      </w:r>
      <w:r w:rsidR="00407551" w:rsidRPr="003238E2">
        <w:rPr>
          <w:rFonts w:ascii="Calibri" w:hAnsi="Calibri"/>
          <w:i/>
          <w:color w:val="000000"/>
          <w:sz w:val="22"/>
          <w:szCs w:val="22"/>
        </w:rPr>
        <w:t xml:space="preserve"> then carrying out an audit</w:t>
      </w:r>
      <w:r w:rsidR="003238E2">
        <w:rPr>
          <w:rFonts w:ascii="Calibri" w:hAnsi="Calibri"/>
          <w:i/>
          <w:color w:val="000000"/>
          <w:sz w:val="22"/>
          <w:szCs w:val="22"/>
        </w:rPr>
        <w:t xml:space="preserve"> on the task,</w:t>
      </w:r>
      <w:r w:rsidR="00407551" w:rsidRPr="003238E2">
        <w:rPr>
          <w:rFonts w:ascii="Calibri" w:hAnsi="Calibri"/>
          <w:i/>
          <w:color w:val="000000"/>
          <w:sz w:val="22"/>
          <w:szCs w:val="22"/>
        </w:rPr>
        <w:t xml:space="preserve"> to ensure staff are complying with</w:t>
      </w:r>
      <w:r w:rsidR="00F167B1" w:rsidRPr="003238E2">
        <w:rPr>
          <w:rFonts w:ascii="Calibri" w:hAnsi="Calibri"/>
          <w:i/>
          <w:color w:val="000000"/>
          <w:sz w:val="22"/>
          <w:szCs w:val="22"/>
        </w:rPr>
        <w:t xml:space="preserve"> the RASSOW.</w:t>
      </w:r>
    </w:p>
    <w:p w:rsidR="0060487C" w:rsidRDefault="0060487C" w:rsidP="0060487C">
      <w:pPr>
        <w:pStyle w:val="NormalWeb"/>
        <w:spacing w:before="0" w:beforeAutospacing="0" w:after="81" w:afterAutospacing="0" w:line="360" w:lineRule="auto"/>
        <w:rPr>
          <w:rFonts w:ascii="Calibri" w:hAnsi="Calibri"/>
          <w:i/>
          <w:color w:val="000000"/>
          <w:sz w:val="22"/>
          <w:szCs w:val="22"/>
        </w:rPr>
      </w:pPr>
      <w:r w:rsidRPr="0060487C">
        <w:rPr>
          <w:rFonts w:ascii="Calibri" w:hAnsi="Calibri"/>
          <w:i/>
          <w:color w:val="000000"/>
          <w:sz w:val="22"/>
          <w:szCs w:val="22"/>
        </w:rPr>
        <w:t>I have also had the opportunity of completing a 4-day fork lift training cour</w:t>
      </w:r>
      <w:r>
        <w:rPr>
          <w:rFonts w:ascii="Calibri" w:hAnsi="Calibri"/>
          <w:i/>
          <w:color w:val="000000"/>
          <w:sz w:val="22"/>
          <w:szCs w:val="22"/>
        </w:rPr>
        <w:t xml:space="preserve">se, provided by C.RO Ports, allowing me to utilize </w:t>
      </w:r>
      <w:r w:rsidRPr="0060487C">
        <w:rPr>
          <w:rFonts w:ascii="Calibri" w:hAnsi="Calibri"/>
          <w:i/>
          <w:color w:val="000000"/>
          <w:sz w:val="22"/>
          <w:szCs w:val="22"/>
        </w:rPr>
        <w:t>my new skills</w:t>
      </w:r>
      <w:r>
        <w:rPr>
          <w:rFonts w:ascii="Calibri" w:hAnsi="Calibri"/>
          <w:i/>
          <w:color w:val="000000"/>
          <w:sz w:val="22"/>
          <w:szCs w:val="22"/>
        </w:rPr>
        <w:t>et</w:t>
      </w:r>
      <w:r w:rsidRPr="0060487C">
        <w:rPr>
          <w:rFonts w:ascii="Calibri" w:hAnsi="Calibri"/>
          <w:i/>
          <w:color w:val="000000"/>
          <w:sz w:val="22"/>
          <w:szCs w:val="22"/>
        </w:rPr>
        <w:t xml:space="preserve"> to </w:t>
      </w:r>
      <w:r>
        <w:rPr>
          <w:rFonts w:ascii="Calibri" w:hAnsi="Calibri"/>
          <w:i/>
          <w:color w:val="000000"/>
          <w:sz w:val="22"/>
          <w:szCs w:val="22"/>
        </w:rPr>
        <w:t xml:space="preserve">create </w:t>
      </w:r>
      <w:r w:rsidRPr="0060487C">
        <w:rPr>
          <w:rFonts w:ascii="Calibri" w:hAnsi="Calibri"/>
          <w:i/>
          <w:color w:val="000000"/>
          <w:sz w:val="22"/>
          <w:szCs w:val="22"/>
        </w:rPr>
        <w:t xml:space="preserve">a safe walkway using yellow concrete blocks. </w:t>
      </w:r>
      <w:r w:rsidR="00987CE1">
        <w:rPr>
          <w:rFonts w:ascii="Calibri" w:hAnsi="Calibri"/>
          <w:i/>
          <w:color w:val="000000"/>
          <w:sz w:val="22"/>
          <w:szCs w:val="22"/>
        </w:rPr>
        <w:t xml:space="preserve"> Although </w:t>
      </w:r>
      <w:r w:rsidRPr="0060487C">
        <w:rPr>
          <w:rFonts w:ascii="Calibri" w:hAnsi="Calibri"/>
          <w:i/>
          <w:color w:val="000000"/>
          <w:sz w:val="22"/>
          <w:szCs w:val="22"/>
        </w:rPr>
        <w:t>I carried out this task</w:t>
      </w:r>
      <w:r w:rsidR="00987CE1">
        <w:rPr>
          <w:rFonts w:ascii="Calibri" w:hAnsi="Calibri"/>
          <w:i/>
          <w:color w:val="000000"/>
          <w:sz w:val="22"/>
          <w:szCs w:val="22"/>
        </w:rPr>
        <w:t>,</w:t>
      </w:r>
      <w:r>
        <w:rPr>
          <w:rFonts w:ascii="Calibri" w:hAnsi="Calibri"/>
          <w:i/>
          <w:color w:val="000000"/>
          <w:sz w:val="22"/>
          <w:szCs w:val="22"/>
        </w:rPr>
        <w:t xml:space="preserve"> it</w:t>
      </w:r>
      <w:r w:rsidRPr="0060487C">
        <w:rPr>
          <w:rFonts w:ascii="Calibri" w:hAnsi="Calibri"/>
          <w:i/>
          <w:color w:val="000000"/>
          <w:sz w:val="22"/>
          <w:szCs w:val="22"/>
        </w:rPr>
        <w:t xml:space="preserve"> was originally a recommendation for the repairs department to </w:t>
      </w:r>
      <w:r>
        <w:rPr>
          <w:rFonts w:ascii="Calibri" w:hAnsi="Calibri"/>
          <w:i/>
          <w:color w:val="000000"/>
          <w:sz w:val="22"/>
          <w:szCs w:val="22"/>
        </w:rPr>
        <w:t>complete</w:t>
      </w:r>
      <w:r w:rsidR="00987CE1">
        <w:rPr>
          <w:rFonts w:ascii="Calibri" w:hAnsi="Calibri"/>
          <w:i/>
          <w:color w:val="000000"/>
          <w:sz w:val="22"/>
          <w:szCs w:val="22"/>
        </w:rPr>
        <w:t xml:space="preserve">.  I </w:t>
      </w:r>
      <w:r>
        <w:rPr>
          <w:rFonts w:ascii="Calibri" w:hAnsi="Calibri"/>
          <w:i/>
          <w:color w:val="000000"/>
          <w:sz w:val="22"/>
          <w:szCs w:val="22"/>
        </w:rPr>
        <w:t>complete</w:t>
      </w:r>
      <w:r w:rsidR="00987CE1">
        <w:rPr>
          <w:rFonts w:ascii="Calibri" w:hAnsi="Calibri"/>
          <w:i/>
          <w:color w:val="000000"/>
          <w:sz w:val="22"/>
          <w:szCs w:val="22"/>
        </w:rPr>
        <w:t>d this t</w:t>
      </w:r>
      <w:r w:rsidRPr="0060487C">
        <w:rPr>
          <w:rFonts w:ascii="Calibri" w:hAnsi="Calibri"/>
          <w:i/>
          <w:color w:val="000000"/>
          <w:sz w:val="22"/>
          <w:szCs w:val="22"/>
        </w:rPr>
        <w:t>ask myself</w:t>
      </w:r>
      <w:r>
        <w:rPr>
          <w:rFonts w:ascii="Calibri" w:hAnsi="Calibri"/>
          <w:i/>
          <w:color w:val="000000"/>
          <w:sz w:val="22"/>
          <w:szCs w:val="22"/>
        </w:rPr>
        <w:t>,</w:t>
      </w:r>
      <w:r w:rsidR="00987CE1">
        <w:rPr>
          <w:rFonts w:ascii="Calibri" w:hAnsi="Calibri"/>
          <w:i/>
          <w:color w:val="000000"/>
          <w:sz w:val="22"/>
          <w:szCs w:val="22"/>
        </w:rPr>
        <w:t xml:space="preserve"> as it allowed me to use my </w:t>
      </w:r>
      <w:r w:rsidRPr="0060487C">
        <w:rPr>
          <w:rFonts w:ascii="Calibri" w:hAnsi="Calibri"/>
          <w:i/>
          <w:color w:val="000000"/>
          <w:sz w:val="22"/>
          <w:szCs w:val="22"/>
        </w:rPr>
        <w:t>forklift</w:t>
      </w:r>
      <w:r w:rsidR="00987CE1">
        <w:rPr>
          <w:rFonts w:ascii="Calibri" w:hAnsi="Calibri"/>
          <w:i/>
          <w:color w:val="000000"/>
          <w:sz w:val="22"/>
          <w:szCs w:val="22"/>
        </w:rPr>
        <w:t xml:space="preserve"> skillset as a piece for my Apprenticeship P</w:t>
      </w:r>
      <w:r w:rsidRPr="0060487C">
        <w:rPr>
          <w:rFonts w:ascii="Calibri" w:hAnsi="Calibri"/>
          <w:i/>
          <w:color w:val="000000"/>
          <w:sz w:val="22"/>
          <w:szCs w:val="22"/>
        </w:rPr>
        <w:t>ortfolio.</w:t>
      </w:r>
    </w:p>
    <w:p w:rsidR="0060487C" w:rsidRPr="0060487C" w:rsidRDefault="00E236CC" w:rsidP="00E236CC">
      <w:pPr>
        <w:pStyle w:val="NormalWeb"/>
        <w:spacing w:before="0" w:beforeAutospacing="0" w:after="81" w:afterAutospacing="0" w:line="360" w:lineRule="auto"/>
        <w:jc w:val="center"/>
        <w:rPr>
          <w:rFonts w:ascii="Calibri" w:hAnsi="Calibri"/>
          <w:i/>
          <w:color w:val="000000"/>
          <w:sz w:val="22"/>
          <w:szCs w:val="22"/>
        </w:rPr>
      </w:pPr>
      <w:r>
        <w:rPr>
          <w:rFonts w:ascii="Calibri" w:hAnsi="Calibri"/>
          <w:i/>
          <w:noProof/>
          <w:color w:val="000000"/>
          <w:sz w:val="22"/>
          <w:szCs w:val="22"/>
        </w:rPr>
        <w:drawing>
          <wp:inline distT="0" distB="0" distL="0" distR="0" wp14:anchorId="48B16FB2">
            <wp:extent cx="2926080" cy="32004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487C" w:rsidRPr="003238E2" w:rsidRDefault="0060487C" w:rsidP="00F167B1">
      <w:pPr>
        <w:pStyle w:val="NormalWeb"/>
        <w:spacing w:before="0" w:beforeAutospacing="0" w:after="81" w:afterAutospacing="0" w:line="360" w:lineRule="auto"/>
        <w:rPr>
          <w:rFonts w:ascii="Calibri" w:hAnsi="Calibri"/>
          <w:i/>
          <w:color w:val="000000"/>
          <w:sz w:val="22"/>
          <w:szCs w:val="22"/>
        </w:rPr>
      </w:pPr>
    </w:p>
    <w:p w:rsidR="00B127B1" w:rsidRPr="00CD1BF6" w:rsidRDefault="00B127B1" w:rsidP="00CD1BF6">
      <w:pPr>
        <w:pStyle w:val="NormalWeb"/>
        <w:spacing w:before="0" w:beforeAutospacing="0" w:after="410" w:afterAutospacing="0" w:line="360" w:lineRule="auto"/>
        <w:ind w:left="-6"/>
        <w:rPr>
          <w:i/>
        </w:rPr>
      </w:pPr>
    </w:p>
    <w:sectPr w:rsidR="00B127B1" w:rsidRPr="00CD1BF6" w:rsidSect="00987CE1">
      <w:pgSz w:w="12240" w:h="15840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7B1"/>
    <w:rsid w:val="000533DA"/>
    <w:rsid w:val="003238E2"/>
    <w:rsid w:val="00407551"/>
    <w:rsid w:val="0060487C"/>
    <w:rsid w:val="0064397D"/>
    <w:rsid w:val="00647653"/>
    <w:rsid w:val="008E5E7D"/>
    <w:rsid w:val="00925D87"/>
    <w:rsid w:val="00987CE1"/>
    <w:rsid w:val="009D3BFB"/>
    <w:rsid w:val="00A6223C"/>
    <w:rsid w:val="00B127B1"/>
    <w:rsid w:val="00B2677B"/>
    <w:rsid w:val="00B41276"/>
    <w:rsid w:val="00B6347F"/>
    <w:rsid w:val="00CD1BF6"/>
    <w:rsid w:val="00DB2AAD"/>
    <w:rsid w:val="00E236CC"/>
    <w:rsid w:val="00F16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41666"/>
  <w15:chartTrackingRefBased/>
  <w15:docId w15:val="{83B20B61-4AC0-4CCD-B11B-BAE7BFF2F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2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5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480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CLdN IT SA</Company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KIRK, Beverley</dc:creator>
  <cp:keywords/>
  <dc:description/>
  <cp:lastModifiedBy>KIRK, Beverley</cp:lastModifiedBy>
  <cp:revision>3</cp:revision>
  <dcterms:created xsi:type="dcterms:W3CDTF">2022-01-20T13:53:00Z</dcterms:created>
  <dcterms:modified xsi:type="dcterms:W3CDTF">2022-01-21T15:47:00Z</dcterms:modified>
</cp:coreProperties>
</file>